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B0" w:rsidRPr="00FF2EB0" w:rsidRDefault="00FF2EB0" w:rsidP="00FF2E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pl-PL"/>
        </w:rPr>
      </w:pPr>
      <w:r w:rsidRPr="00FF2EB0">
        <w:rPr>
          <w:rFonts w:ascii="Times New Roman" w:eastAsia="Times New Roman" w:hAnsi="Times New Roman" w:cs="Times New Roman"/>
          <w:bCs/>
          <w:sz w:val="28"/>
          <w:szCs w:val="36"/>
          <w:lang w:eastAsia="pl-PL"/>
        </w:rPr>
        <w:t>REGULAMIN ŚWIADCZENIA USŁUG</w:t>
      </w:r>
    </w:p>
    <w:p w:rsidR="00FF2EB0" w:rsidRPr="00FF2EB0" w:rsidRDefault="00FF2EB0" w:rsidP="00FF2E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pl-PL"/>
        </w:rPr>
      </w:pPr>
      <w:r w:rsidRPr="00FF2EB0">
        <w:rPr>
          <w:rFonts w:ascii="Times New Roman" w:eastAsia="Times New Roman" w:hAnsi="Times New Roman" w:cs="Times New Roman"/>
          <w:bCs/>
          <w:sz w:val="28"/>
          <w:szCs w:val="36"/>
          <w:lang w:eastAsia="pl-PL"/>
        </w:rPr>
        <w:t xml:space="preserve">OFEROWANYCH PRZEZ </w:t>
      </w:r>
      <w:r w:rsidR="002337CD" w:rsidRPr="00514ABF">
        <w:rPr>
          <w:rFonts w:ascii="Times New Roman" w:eastAsia="Times New Roman" w:hAnsi="Times New Roman" w:cs="Times New Roman"/>
          <w:bCs/>
          <w:sz w:val="28"/>
          <w:szCs w:val="36"/>
          <w:lang w:eastAsia="pl-PL"/>
        </w:rPr>
        <w:t>Ntbiuro GLOB</w:t>
      </w:r>
      <w:r w:rsidRPr="00FF2EB0">
        <w:rPr>
          <w:rFonts w:ascii="Times New Roman" w:eastAsia="Times New Roman" w:hAnsi="Times New Roman" w:cs="Times New Roman"/>
          <w:bCs/>
          <w:sz w:val="28"/>
          <w:szCs w:val="36"/>
          <w:lang w:eastAsia="pl-PL"/>
        </w:rPr>
        <w:t xml:space="preserve"> Z SIEDZIBĄ W </w:t>
      </w:r>
      <w:proofErr w:type="spellStart"/>
      <w:r w:rsidR="002337CD" w:rsidRPr="00514ABF">
        <w:rPr>
          <w:rFonts w:ascii="Times New Roman" w:eastAsia="Times New Roman" w:hAnsi="Times New Roman" w:cs="Times New Roman"/>
          <w:bCs/>
          <w:sz w:val="28"/>
          <w:szCs w:val="36"/>
          <w:lang w:eastAsia="pl-PL"/>
        </w:rPr>
        <w:t>Gdansku</w:t>
      </w:r>
      <w:proofErr w:type="spellEnd"/>
    </w:p>
    <w:p w:rsidR="00FF2EB0" w:rsidRPr="00FF2EB0" w:rsidRDefault="00FF2EB0" w:rsidP="00FF2EB0">
      <w:pPr>
        <w:spacing w:before="100" w:beforeAutospacing="1" w:after="100" w:afterAutospacing="1" w:line="240" w:lineRule="auto"/>
        <w:ind w:left="2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2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14AB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1 POSTANOWIENIA WSTĘPNE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2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</w:p>
    <w:p w:rsidR="00FF2EB0" w:rsidRPr="00FF2EB0" w:rsidRDefault="002337CD" w:rsidP="00FF2EB0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14ABF">
        <w:rPr>
          <w:rFonts w:ascii="Times New Roman" w:eastAsia="Times New Roman" w:hAnsi="Times New Roman" w:cs="Times New Roman"/>
          <w:bCs/>
          <w:sz w:val="28"/>
          <w:szCs w:val="36"/>
          <w:lang w:eastAsia="pl-PL"/>
        </w:rPr>
        <w:t>Ntbiuro GLOB</w:t>
      </w:r>
      <w:r w:rsidR="00FF2EB0"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., będąca właścicielem </w:t>
      </w:r>
      <w:r w:rsidR="00550653">
        <w:rPr>
          <w:rFonts w:ascii="Times New Roman" w:eastAsia="Times New Roman" w:hAnsi="Times New Roman" w:cs="Times New Roman"/>
          <w:sz w:val="28"/>
          <w:szCs w:val="24"/>
          <w:lang w:eastAsia="pl-PL"/>
        </w:rPr>
        <w:t>strony internetowej</w:t>
      </w:r>
      <w:r w:rsidRPr="00514AB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FF2EB0"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514AB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dorosji.info </w:t>
      </w:r>
      <w:r w:rsidR="00FF2EB0"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stawia sobie za cel zapewnienie wszystkim Klientom usług związanych z pośrednictwem wizowym,”, a także w umowach, przy uwzględnieniu indywidualnych życzeń Klientów.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2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2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2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14AB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2 ZAWARCIE UMOWY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2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  <w:bookmarkStart w:id="0" w:name="_GoBack"/>
    </w:p>
    <w:p w:rsidR="00FF2EB0" w:rsidRPr="00FF2EB0" w:rsidRDefault="00FF2EB0" w:rsidP="00FF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1. Umowa z Klientem w przedmiocie świadczenia usług, o których mowa w </w:t>
      </w:r>
      <w:r w:rsidR="00550653">
        <w:rPr>
          <w:rFonts w:ascii="Times New Roman" w:eastAsia="Times New Roman" w:hAnsi="Times New Roman" w:cs="Times New Roman"/>
          <w:sz w:val="28"/>
          <w:szCs w:val="24"/>
          <w:lang w:eastAsia="pl-PL"/>
        </w:rPr>
        <w:t>pkt.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1 zostaje zawarta po spełnieniu następujących warunków: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a) Klient złoży poprawnie sporządzone zamówienie. Zamówienie może </w:t>
      </w:r>
      <w:bookmarkEnd w:id="0"/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zostać złożone online. W przypadku zamówień złożonych online, Klient uzyskuje potwierdzenie statusu zamówienia poprzez e-mail lub telefonicznie,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b) </w:t>
      </w:r>
      <w:r w:rsidR="00192DEF" w:rsidRPr="00514ABF">
        <w:rPr>
          <w:rFonts w:ascii="Times New Roman" w:eastAsia="Times New Roman" w:hAnsi="Times New Roman" w:cs="Times New Roman"/>
          <w:bCs/>
          <w:sz w:val="28"/>
          <w:szCs w:val="36"/>
          <w:lang w:eastAsia="pl-PL"/>
        </w:rPr>
        <w:t>Ntbiuro GLOB</w:t>
      </w:r>
      <w:r w:rsidR="00192DEF" w:rsidRPr="00514AB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potwierdzi otrzymanie zamówienia oraz podejmie się realizacji zamówionych przez klienta usług,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c) Klient dokona wpłaty całości lub części kwoty zgodnie z postanowieniami </w:t>
      </w:r>
      <w:r w:rsidR="00550653">
        <w:rPr>
          <w:rFonts w:ascii="Times New Roman" w:eastAsia="Times New Roman" w:hAnsi="Times New Roman" w:cs="Times New Roman"/>
          <w:sz w:val="28"/>
          <w:szCs w:val="24"/>
          <w:lang w:eastAsia="pl-PL"/>
        </w:rPr>
        <w:t>pkt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8943D8">
        <w:rPr>
          <w:rFonts w:ascii="Times New Roman" w:eastAsia="Times New Roman" w:hAnsi="Times New Roman" w:cs="Times New Roman"/>
          <w:sz w:val="28"/>
          <w:szCs w:val="24"/>
          <w:lang w:eastAsia="pl-PL"/>
        </w:rPr>
        <w:t>4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FF2EB0" w:rsidRPr="00FF2EB0" w:rsidRDefault="00FF2EB0" w:rsidP="00FF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2. Po otrzymaniu wpłaty równej 100% wartości zamówienia,</w:t>
      </w:r>
      <w:r w:rsidR="00192DEF" w:rsidRPr="00514ABF">
        <w:rPr>
          <w:rFonts w:ascii="Times New Roman" w:eastAsia="Times New Roman" w:hAnsi="Times New Roman" w:cs="Times New Roman"/>
          <w:bCs/>
          <w:sz w:val="28"/>
          <w:szCs w:val="36"/>
          <w:lang w:eastAsia="pl-PL"/>
        </w:rPr>
        <w:t xml:space="preserve"> Ntbiuro GLOB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wystawi i prześle Klientowi dokument uprawniający go do wykorzystania zamówionych usług. (voucherów do , Rosji, czy innych krajów).</w:t>
      </w:r>
    </w:p>
    <w:p w:rsidR="00FF2EB0" w:rsidRPr="00FF2EB0" w:rsidRDefault="00FF2EB0" w:rsidP="00FF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3</w:t>
      </w:r>
      <w:r w:rsidR="00550653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Jeżeli Klient poda nieprawidłowe dane kontaktowe (adres e-mail) i w konsekwencji  </w:t>
      </w:r>
      <w:r w:rsidR="00105058" w:rsidRPr="00514ABF">
        <w:rPr>
          <w:rFonts w:ascii="Times New Roman" w:eastAsia="Times New Roman" w:hAnsi="Times New Roman" w:cs="Times New Roman"/>
          <w:bCs/>
          <w:sz w:val="28"/>
          <w:szCs w:val="36"/>
          <w:lang w:eastAsia="pl-PL"/>
        </w:rPr>
        <w:t>Ntbiuro GLOB</w:t>
      </w:r>
      <w:r w:rsidR="00105058" w:rsidRPr="00514AB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nie będzie wstanie skontaktować się z Klientem, potwierdzenie, o którym mowa w ust 1 pkt b) uznaje się za doręczone, jeśli tylko zostało ono przez</w:t>
      </w:r>
      <w:r w:rsidR="00105058" w:rsidRPr="00514ABF">
        <w:rPr>
          <w:rFonts w:ascii="Times New Roman" w:eastAsia="Times New Roman" w:hAnsi="Times New Roman" w:cs="Times New Roman"/>
          <w:bCs/>
          <w:sz w:val="28"/>
          <w:szCs w:val="36"/>
          <w:lang w:eastAsia="pl-PL"/>
        </w:rPr>
        <w:t xml:space="preserve"> Ntbiuro GLOB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wysłane na podany przez Klienta adres.</w:t>
      </w:r>
    </w:p>
    <w:p w:rsidR="00FF2EB0" w:rsidRPr="00FF2EB0" w:rsidRDefault="00FF2EB0" w:rsidP="00FF2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> </w:t>
      </w:r>
    </w:p>
    <w:p w:rsidR="00FF2EB0" w:rsidRPr="00FF2EB0" w:rsidRDefault="00FF2EB0" w:rsidP="00FF2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</w:p>
    <w:p w:rsidR="00FF2EB0" w:rsidRPr="00FF2EB0" w:rsidRDefault="00FF2EB0" w:rsidP="00FF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</w:p>
    <w:p w:rsidR="00FF2EB0" w:rsidRPr="00FF2EB0" w:rsidRDefault="00FF2EB0" w:rsidP="00FF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</w:p>
    <w:p w:rsidR="00FF2EB0" w:rsidRPr="00FF2EB0" w:rsidRDefault="00550653" w:rsidP="00FF2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3</w:t>
      </w:r>
      <w:r w:rsidR="00FF2EB0" w:rsidRPr="00514AB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WARUNKI KORZYSTANIA Z USŁUG</w:t>
      </w:r>
    </w:p>
    <w:p w:rsidR="00FF2EB0" w:rsidRPr="00FF2EB0" w:rsidRDefault="00FF2EB0" w:rsidP="00FF2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1.   Usługa jest świadczona na podstawie zlecenia Klienta. Złożenie zlecenia jest jednoznaczne z udzieleniem </w:t>
      </w:r>
      <w:r w:rsidR="00F2543A" w:rsidRPr="00514AB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Ntbiuro GLOB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pełnomocnictwa do posługiwania się przekazanymi dokumentami w zakresie niezbędnym do wykonania usługi.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2.    Usługi konsularne są świadczone w urzędach konsularnych i przedstawicielstwach dyplomatycznych, znajdujących się w </w:t>
      </w:r>
      <w:proofErr w:type="spellStart"/>
      <w:r w:rsidR="00F2543A" w:rsidRPr="00514ABF">
        <w:rPr>
          <w:rFonts w:ascii="Times New Roman" w:eastAsia="Times New Roman" w:hAnsi="Times New Roman" w:cs="Times New Roman"/>
          <w:sz w:val="28"/>
          <w:szCs w:val="24"/>
          <w:lang w:eastAsia="pl-PL"/>
        </w:rPr>
        <w:t>Gdansku</w:t>
      </w:r>
      <w:proofErr w:type="spellEnd"/>
    </w:p>
    <w:p w:rsidR="00FF2EB0" w:rsidRPr="00FF2EB0" w:rsidRDefault="00FF2EB0" w:rsidP="00FF2EB0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3.</w:t>
      </w:r>
      <w:r w:rsidR="00550653">
        <w:rPr>
          <w:rFonts w:ascii="Times New Roman" w:eastAsia="Times New Roman" w:hAnsi="Times New Roman" w:cs="Times New Roman"/>
          <w:sz w:val="28"/>
          <w:szCs w:val="24"/>
          <w:lang w:eastAsia="pl-PL"/>
        </w:rPr>
        <w:t>U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sługi konsularne podlegają przepisom różnych państw, złożenie zlecenia powinno zostać poprzedzone rozmową z pracownikiem </w:t>
      </w:r>
      <w:r w:rsidR="007A20D9" w:rsidRPr="00514AB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Ntbiuro GLOB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, w celu określenia czynności </w:t>
      </w:r>
      <w:r w:rsidR="007A20D9" w:rsidRPr="00514ABF">
        <w:rPr>
          <w:rFonts w:ascii="Times New Roman" w:eastAsia="Times New Roman" w:hAnsi="Times New Roman" w:cs="Times New Roman"/>
          <w:bCs/>
          <w:sz w:val="28"/>
          <w:szCs w:val="36"/>
          <w:lang w:eastAsia="pl-PL"/>
        </w:rPr>
        <w:t>Ntbiuro GLOB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i Klienta, niezbędnych dla zrealizowania usługi konsularnej.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4. W zleceniu przekazanym do</w:t>
      </w:r>
      <w:r w:rsidR="00304AC8" w:rsidRPr="00514ABF">
        <w:rPr>
          <w:rFonts w:ascii="Times New Roman" w:eastAsia="Times New Roman" w:hAnsi="Times New Roman" w:cs="Times New Roman"/>
          <w:bCs/>
          <w:sz w:val="28"/>
          <w:szCs w:val="36"/>
          <w:lang w:eastAsia="pl-PL"/>
        </w:rPr>
        <w:t xml:space="preserve"> </w:t>
      </w:r>
      <w:r w:rsidR="00304AC8" w:rsidRPr="00514AB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Ntbiuro GLOB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, Klient zobowiązany jest wymienić wszystkie dokumenty </w:t>
      </w:r>
      <w:r w:rsidR="00550653">
        <w:rPr>
          <w:rFonts w:ascii="Times New Roman" w:eastAsia="Times New Roman" w:hAnsi="Times New Roman" w:cs="Times New Roman"/>
          <w:sz w:val="28"/>
          <w:szCs w:val="24"/>
          <w:lang w:eastAsia="pl-PL"/>
        </w:rPr>
        <w:t>przekazane do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</w:t>
      </w:r>
      <w:r w:rsidR="00304AC8" w:rsidRPr="00514AB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Ntbiuro GLOB</w:t>
      </w:r>
      <w:r w:rsidR="00304AC8" w:rsidRPr="00514AB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oraz podać adres korespondencyjny, adres e-mail i numer telefonu, pod którym </w:t>
      </w:r>
      <w:r w:rsidR="00304AC8" w:rsidRPr="00514ABF">
        <w:rPr>
          <w:rFonts w:ascii="Times New Roman" w:eastAsia="Times New Roman" w:hAnsi="Times New Roman" w:cs="Times New Roman"/>
          <w:bCs/>
          <w:sz w:val="28"/>
          <w:szCs w:val="36"/>
          <w:lang w:eastAsia="pl-PL"/>
        </w:rPr>
        <w:t>Ntbiuro GLOB</w:t>
      </w:r>
      <w:r w:rsidR="00304AC8" w:rsidRPr="00514AB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będzie się kontaktował z Klientem.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5.   </w:t>
      </w:r>
      <w:r w:rsidR="00304AC8" w:rsidRPr="00514AB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Ntbiuro GLOB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zastrzega sobie możliwość wstrzymania lub odmówienia realizacji zlecenia, gdyby otrzymane od Klienta dokumenty wzbudzały wątpliwości co do swojej autentyczności lub zgodności z właściwymi przepisami. O wstrzymaniu działań z tej przyczyny  </w:t>
      </w:r>
      <w:r w:rsidR="00304AC8" w:rsidRPr="00514AB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Ntbiuro GLOB</w:t>
      </w:r>
      <w:r w:rsidR="00304AC8" w:rsidRPr="00514AB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niezwłocznie poinformuje Klienta.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6.    </w:t>
      </w:r>
      <w:r w:rsidR="00B638A2" w:rsidRPr="00514AB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Ntbiuro GLOB</w:t>
      </w:r>
      <w:r w:rsidR="00B638A2" w:rsidRPr="00514AB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informuje, że przedstawicielstwa dyplomatyczne i urzędy konsularne mogą odmownie rozpatrzyć wniosek Klienta bez podania przyczyny, niezależnie od tego, czy</w:t>
      </w:r>
      <w:r w:rsidR="00B638A2" w:rsidRPr="00514ABF">
        <w:rPr>
          <w:rFonts w:ascii="Times New Roman" w:eastAsia="Times New Roman" w:hAnsi="Times New Roman" w:cs="Times New Roman"/>
          <w:bCs/>
          <w:sz w:val="28"/>
          <w:szCs w:val="36"/>
          <w:lang w:eastAsia="pl-PL"/>
        </w:rPr>
        <w:t xml:space="preserve"> Ntbiuro GLOB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dochował należytej staranności przy wykonywaniu usługi konsularnej.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7.    Ponieważ wykonanie usługi konsularnej zależy od współdziałania innych osób, Klient przyjmuje do wiadomości, iż  </w:t>
      </w:r>
      <w:r w:rsidR="00B638A2" w:rsidRPr="00514AB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Ntbiuro GLOB</w:t>
      </w:r>
      <w:r w:rsidR="00B638A2" w:rsidRPr="00514AB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nie gwarantuje pomyślnego rezultatu usługi konsularnej, ani też wykonania jej w ustalonym terminie. Zobowiązanie </w:t>
      </w:r>
      <w:r w:rsidR="00B638A2" w:rsidRPr="00514ABF">
        <w:rPr>
          <w:rFonts w:ascii="Times New Roman" w:eastAsia="Times New Roman" w:hAnsi="Times New Roman" w:cs="Times New Roman"/>
          <w:bCs/>
          <w:sz w:val="28"/>
          <w:szCs w:val="36"/>
          <w:lang w:eastAsia="pl-PL"/>
        </w:rPr>
        <w:t>Ntbiuro GLOB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wobec Klienta jest zobowiązaniem starannego działania, a nie rezultatu.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 xml:space="preserve">8.   </w:t>
      </w:r>
      <w:r w:rsidR="00B638A2" w:rsidRPr="00514AB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Ntbiuro GLOB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informuje, że dane osobowe przetwarzane i przechowywane są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Dz.Urz.UE</w:t>
      </w:r>
      <w:proofErr w:type="spellEnd"/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L 119/1) - tzw. RODO, w sposób uniemożliwiający dostęp do nich osobom trzecim.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</w:p>
    <w:p w:rsidR="00FF2EB0" w:rsidRPr="00FF2EB0" w:rsidRDefault="008943D8" w:rsidP="00FF2EB0">
      <w:pPr>
        <w:spacing w:before="100" w:beforeAutospacing="1" w:after="100" w:afterAutospacing="1" w:line="240" w:lineRule="auto"/>
        <w:ind w:left="2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4</w:t>
      </w:r>
      <w:r w:rsidR="00FF2EB0" w:rsidRPr="00514AB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WARUNKI PŁATNOŚCI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2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1.   Klient wybiera dogodną dla siebie formę płatności, jeśli tylko dana forma płatności jest dostępna dla zamówionej przez Klienta usługi:</w:t>
      </w:r>
    </w:p>
    <w:p w:rsidR="00FF2EB0" w:rsidRPr="00FF2EB0" w:rsidRDefault="00C1713F" w:rsidP="00FF2EB0">
      <w:pPr>
        <w:spacing w:before="100" w:beforeAutospacing="1" w:after="100" w:afterAutospacing="1" w:line="240" w:lineRule="auto"/>
        <w:ind w:left="702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a</w:t>
      </w:r>
      <w:r w:rsidR="00FF2EB0"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) Przelew bankowy na rachunek  </w:t>
      </w:r>
      <w:r w:rsidR="007A7BC9" w:rsidRPr="00514AB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Ntbiuro GLOB</w:t>
      </w:r>
      <w:r w:rsidR="007A7BC9" w:rsidRPr="00514AB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FF2EB0"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w złotych polskich, EURO lub dolarach amerykańskich</w:t>
      </w:r>
    </w:p>
    <w:p w:rsidR="00FF2EB0" w:rsidRPr="00FF2EB0" w:rsidRDefault="00C1713F" w:rsidP="00FF2EB0">
      <w:pPr>
        <w:spacing w:before="100" w:beforeAutospacing="1" w:after="100" w:afterAutospacing="1" w:line="240" w:lineRule="auto"/>
        <w:ind w:left="702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b</w:t>
      </w:r>
      <w:r w:rsidR="00FF2EB0"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)  Płatność gotówką w biurze </w:t>
      </w:r>
      <w:r w:rsidR="007A7BC9" w:rsidRPr="00514AB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Ntbiuro GLOB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702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702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</w:p>
    <w:p w:rsidR="00FF2EB0" w:rsidRPr="00FF2EB0" w:rsidRDefault="00C1713F" w:rsidP="00FF2EB0">
      <w:pPr>
        <w:spacing w:before="100" w:beforeAutospacing="1" w:after="100" w:afterAutospacing="1" w:line="240" w:lineRule="auto"/>
        <w:ind w:left="2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5</w:t>
      </w:r>
      <w:r w:rsidR="00FF2EB0" w:rsidRPr="00514AB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ODSTĄPIENIE OD UMOWY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2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1.    Klient ma prawo odstąpić od umowy i zrezygnować z usługi, składając oświadczenie pisemne. Dotyczyć to może tylko usług, które nie są w trakcie realizacji i jest możliwe odstąpienie od ich wykonywania.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2.    Odstąpienie od umowy nie może nastąpić po przesłaniu aplikacji wizowych przez  </w:t>
      </w:r>
      <w:r w:rsidR="0091038E" w:rsidRPr="00514ABF">
        <w:rPr>
          <w:rFonts w:ascii="Times New Roman" w:eastAsia="Times New Roman" w:hAnsi="Times New Roman" w:cs="Times New Roman"/>
          <w:bCs/>
          <w:sz w:val="28"/>
          <w:szCs w:val="36"/>
          <w:lang w:eastAsia="pl-PL"/>
        </w:rPr>
        <w:t>Ntbiuro GLOB</w:t>
      </w:r>
      <w:r w:rsidR="0091038E" w:rsidRPr="00514AB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do odpowiednich urzędów rozpatrujących wnioski wizowe.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3.    W przypadku wycofania się przez Klienta z umowy, której przedmiot stanowiła jedynie rezerwacja noclegu w hotelu obowiązują warunki anulowania określone przez hotel.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>4.   </w:t>
      </w:r>
      <w:r w:rsidR="0091038E" w:rsidRPr="00514AB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Ntbiuro GLOB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zastrzega sobie prawo zmiany opisanych w niniejszym Regulaminie warunków lub rezygnacji z poszczególnych usług. Warunki anulacji opublikowane będą pod adresem serwisu internetowego będącego własnością</w:t>
      </w:r>
      <w:r w:rsidR="00391FBC" w:rsidRPr="00514ABF">
        <w:rPr>
          <w:rFonts w:ascii="Times New Roman" w:eastAsia="Times New Roman" w:hAnsi="Times New Roman" w:cs="Times New Roman"/>
          <w:bCs/>
          <w:sz w:val="28"/>
          <w:szCs w:val="36"/>
          <w:lang w:eastAsia="pl-PL"/>
        </w:rPr>
        <w:t xml:space="preserve"> </w:t>
      </w:r>
      <w:r w:rsidR="00391FBC" w:rsidRPr="00514AB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Ntbiuro GLOB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i stanowić będą integralną część prezentacji oferty usług. Alternatywnie Klient zostanie o nich poinformowany w formie pisemnej. W przypadku, gdy warunki anulacji danej imprezy różnią się od warunków ogólnych opisanych w tym regulaminie, w pierwszej kolejności stosuje się warunki danej imprezy.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5.     Warunki anulowania zamówienia opisane w ust. 2 i 3 stosuje się w przypadku, gdy Klient lub uczestnik zgłoszony w formularzu zamówienia rezygnuje z usług z przyczyn nie leżących po stronie </w:t>
      </w:r>
      <w:r w:rsidR="00275FA3" w:rsidRPr="00514AB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Ntbiuro GLOB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, takich jak: choroba, odmowa wydania lub zatrzymania paszportu, brak dokumentów upoważniających do przekroczenia granicy, inny wypadek losowy mający wpływ na decyzję służb granicznych o niemożności przekroczenia granicy, itp.</w:t>
      </w:r>
    </w:p>
    <w:p w:rsidR="00FF2EB0" w:rsidRPr="00FF2EB0" w:rsidRDefault="00FF2EB0" w:rsidP="00FF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6.    Od zwracanych Klientowi kwot nie przysługują odsetki.</w:t>
      </w:r>
    </w:p>
    <w:p w:rsidR="00FF2EB0" w:rsidRPr="00FF2EB0" w:rsidRDefault="00FF2EB0" w:rsidP="00FF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</w:p>
    <w:p w:rsidR="00FF2EB0" w:rsidRPr="00FF2EB0" w:rsidRDefault="00FF2EB0" w:rsidP="00FF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</w:p>
    <w:p w:rsidR="00FF2EB0" w:rsidRPr="00FF2EB0" w:rsidRDefault="00C1713F" w:rsidP="00FF2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6</w:t>
      </w:r>
      <w:r w:rsidR="00FF2EB0" w:rsidRPr="00514AB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ODPOWIEDZIALNOŚĆ ORGANIZATORA</w:t>
      </w:r>
    </w:p>
    <w:p w:rsidR="00FF2EB0" w:rsidRPr="00FF2EB0" w:rsidRDefault="00FF2EB0" w:rsidP="00FF2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1. </w:t>
      </w:r>
      <w:r w:rsidR="006C3A32" w:rsidRPr="00514AB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Ntbiuro GLOB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odpowiada za prawidłowy, zgodny z programem przebieg usług z ustaloną jakością i standardem świadczeń.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2.   </w:t>
      </w:r>
      <w:r w:rsidR="006C3A32" w:rsidRPr="00514AB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Ntbiuro GLOB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ponosi odpowiedzialność ograniczoną za niewykonanie lub nienależyte wykonanie usługi, jeżeli takie ograniczenie odpowiedzialności wynika z przepisów prawnych obowiązujących w Polsce albo z umów międzynarodowych.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3.    </w:t>
      </w:r>
      <w:r w:rsidR="006C3A32" w:rsidRPr="00514AB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Ntbiuro GLOB</w:t>
      </w:r>
      <w:r w:rsidR="006C3A32" w:rsidRPr="00514AB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nie ponosi odpowiedzialności za wady usług wynikłe z przyczyn niezależnych, w szczególności za warunki atmosferyczne, decyzje państwowe, działania innych okoliczności siły wyższej lub z przyczyn leżących po stronie Uczestnika.</w:t>
      </w:r>
    </w:p>
    <w:p w:rsidR="00FF2EB0" w:rsidRPr="00514ABF" w:rsidRDefault="00FF2EB0" w:rsidP="00FF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4.    Dla potrzeb niniejszej definicji "Siła Wyższa" oznacza wydarzenie poza kontrolą ,</w:t>
      </w:r>
      <w:r w:rsidR="006C3A32" w:rsidRPr="00514ABF">
        <w:rPr>
          <w:rFonts w:ascii="Times New Roman" w:eastAsia="Times New Roman" w:hAnsi="Times New Roman" w:cs="Times New Roman"/>
          <w:bCs/>
          <w:sz w:val="28"/>
          <w:szCs w:val="36"/>
          <w:lang w:eastAsia="pl-PL"/>
        </w:rPr>
        <w:t xml:space="preserve"> Ntbiuro GLOB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występujące po zawarciu umowy z Klientem, przeszkadzające racjonalnemu wykonaniu przez </w:t>
      </w:r>
      <w:r w:rsidR="006C3A32" w:rsidRPr="00514AB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Ntbiuro GLOB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jej obowiązków i nieprzewidywalne. Takie wydarzenia mogą obejmować w szczególności wojny, rewolucje, pożary, powodzie, epidemie, embarga przewozowe, 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>ogłoszone strajki generalne w odnośnych gałęziach przemysłu, oraz oficjalne decyzje organów władzy i administracji państwowej.</w:t>
      </w:r>
    </w:p>
    <w:p w:rsidR="006C3A32" w:rsidRPr="00FF2EB0" w:rsidRDefault="006C3A32" w:rsidP="00FF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F2EB0" w:rsidRPr="00FF2EB0" w:rsidRDefault="00FF2EB0" w:rsidP="00FF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</w:p>
    <w:p w:rsidR="00FF2EB0" w:rsidRPr="00FF2EB0" w:rsidRDefault="00FF2EB0" w:rsidP="00FF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</w:p>
    <w:p w:rsidR="00FF2EB0" w:rsidRPr="00FF2EB0" w:rsidRDefault="00C1713F" w:rsidP="00FF2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7</w:t>
      </w:r>
      <w:r w:rsidR="00FF2EB0" w:rsidRPr="00514AB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UBEZPIECZENIE</w:t>
      </w:r>
    </w:p>
    <w:p w:rsidR="00FF2EB0" w:rsidRPr="00FF2EB0" w:rsidRDefault="00FF2EB0" w:rsidP="00FF2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1.    </w:t>
      </w:r>
      <w:r w:rsidR="00964C4D" w:rsidRPr="00514AB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Ntbiuro GLOB</w:t>
      </w:r>
      <w:r w:rsidR="00964C4D" w:rsidRPr="00514AB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rekomenduje posiadanie ubezpieczenia od nieszczęśliwych wypadków i kosztów leczenia.</w:t>
      </w:r>
      <w:r w:rsidR="00C1713F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FF2EB0" w:rsidRPr="00FF2EB0" w:rsidRDefault="00FF2EB0" w:rsidP="00FF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</w:p>
    <w:p w:rsidR="00FF2EB0" w:rsidRPr="00FF2EB0" w:rsidRDefault="00FF2EB0" w:rsidP="00FF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</w:p>
    <w:p w:rsidR="00FF2EB0" w:rsidRPr="00FF2EB0" w:rsidRDefault="00FC6312" w:rsidP="00FF2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8</w:t>
      </w:r>
      <w:r w:rsidR="00FF2EB0" w:rsidRPr="00514AB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REKLAMACJE</w:t>
      </w:r>
    </w:p>
    <w:p w:rsidR="00FF2EB0" w:rsidRPr="00FF2EB0" w:rsidRDefault="00FF2EB0" w:rsidP="00FF2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1.    Wstępne skargi i zażalenia dotyczące świadczonych usług należy wstępnie zgłaszać telefonicznie w terminie 24 godzin od zaistnienia sytuacji będącej źródłem reklamacji, pod rygorem możliwości ich odrzucenia bez rozpatrywania.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2.  </w:t>
      </w:r>
      <w:r w:rsidR="00442DE6" w:rsidRPr="00514AB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Ntbiuro GLOB 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dołoży wszelkich starań, aby usunąć przyczyny zasadnych reklamacji, w tym w miarę możliwości oferując świadczenia zastępcze.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3.    Właściwa reklamacja musi być zgłoszona w formie pisemnej za pomocą  środków teleinformatycznych nie później niż w ciągu 7 dni od daty złożenia wstępnej reklamacji. Niezbędnym warunkiem rozpatrywania reklamacji jest wstępne zgłoszenie telefoniczne, uzyskanie Identyfikatora Reklamacji, o którym mowa w ust. 1 i umieszczenie go na pisemnym zgłoszeniu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4.    Wszelkie reklamacje należy składać w języku polskim.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5.    </w:t>
      </w:r>
      <w:r w:rsidR="00442DE6" w:rsidRPr="00514AB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Ntbiuro GLOB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zobowiązuje się do rozpatrzenia reklamacji niezwłocznie i udzielenia Uczestnikowi pisemnej odpowiedzi najpóźniej w ciągu 30 dni.</w:t>
      </w:r>
    </w:p>
    <w:p w:rsidR="00FF2EB0" w:rsidRPr="00FF2EB0" w:rsidRDefault="00FF2EB0" w:rsidP="00FF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</w:p>
    <w:p w:rsidR="00FF2EB0" w:rsidRPr="00FF2EB0" w:rsidRDefault="00FF2EB0" w:rsidP="00FF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</w:p>
    <w:p w:rsidR="00FF2EB0" w:rsidRPr="00FF2EB0" w:rsidRDefault="00FC6312" w:rsidP="00FF2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lastRenderedPageBreak/>
        <w:t>9</w:t>
      </w:r>
      <w:r w:rsidR="00FF2EB0" w:rsidRPr="00514AB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DANE OSOBOWE UCZESTNIKA</w:t>
      </w:r>
    </w:p>
    <w:p w:rsidR="00FF2EB0" w:rsidRPr="00FF2EB0" w:rsidRDefault="00FF2EB0" w:rsidP="00FF2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</w:p>
    <w:p w:rsidR="00FF2EB0" w:rsidRPr="00FF2EB0" w:rsidRDefault="00FF2EB0" w:rsidP="00FF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1.    Po zapoznaniu się z poniższymi klauzulami informacyjnymi Klient wyraża – przy składaniu zamówienia lub zawieraniu Umowy, o których mowa w    §2 – zgodę na przetwarzanie danych osobowych przez .</w:t>
      </w:r>
      <w:r w:rsidR="00052772" w:rsidRPr="00514ABF">
        <w:rPr>
          <w:rFonts w:ascii="Times New Roman" w:eastAsia="Times New Roman" w:hAnsi="Times New Roman" w:cs="Times New Roman"/>
          <w:bCs/>
          <w:sz w:val="28"/>
          <w:szCs w:val="36"/>
          <w:lang w:eastAsia="pl-PL"/>
        </w:rPr>
        <w:t xml:space="preserve"> </w:t>
      </w:r>
      <w:r w:rsidR="00052772" w:rsidRPr="00514AB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Ntbiuro GLOB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 celu i zakresie koniecznym do realizacji Usługi i/lub Usług, opisanych w § 1.</w:t>
      </w:r>
    </w:p>
    <w:p w:rsidR="00FF2EB0" w:rsidRPr="00FF2EB0" w:rsidRDefault="00FF2EB0" w:rsidP="00FF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2.    Administratorem danych osobowych Klienta jest firma </w:t>
      </w:r>
      <w:r w:rsidR="00052772" w:rsidRPr="00514AB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Ntbiuro GLOB z siedziba w </w:t>
      </w:r>
      <w:proofErr w:type="spellStart"/>
      <w:r w:rsidR="00052772" w:rsidRPr="00514AB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Gdansku</w:t>
      </w:r>
      <w:proofErr w:type="spellEnd"/>
      <w:r w:rsidR="00052772" w:rsidRPr="00514AB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Al. Grunwaldzka 102/24 Nip..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, zwana dalej Administratorem; Administrator prowadzi operacje przetwarzania danych osobowych Klienta.</w:t>
      </w:r>
    </w:p>
    <w:p w:rsidR="00FF2EB0" w:rsidRPr="00FF2EB0" w:rsidRDefault="00FF2EB0" w:rsidP="00FF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3.    Podanie danych osobowych przez Klienta jest świadome i dobrowolne.</w:t>
      </w:r>
    </w:p>
    <w:p w:rsidR="00FF2EB0" w:rsidRPr="00FF2EB0" w:rsidRDefault="00FF2EB0" w:rsidP="00FF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4.    Administrator wyznaczył Inspektora Danych Osobowych, z którym można skontaktować się korespondencyjnie pod adresem: Inspektor Danych Osobowych, </w:t>
      </w:r>
      <w:r w:rsidR="005D705B" w:rsidRPr="00514ABF">
        <w:rPr>
          <w:rFonts w:ascii="Times New Roman" w:eastAsia="Times New Roman" w:hAnsi="Times New Roman" w:cs="Times New Roman"/>
          <w:bCs/>
          <w:sz w:val="28"/>
          <w:szCs w:val="36"/>
          <w:lang w:eastAsia="pl-PL"/>
        </w:rPr>
        <w:t xml:space="preserve">Ntbiuro GLOB </w:t>
      </w:r>
      <w:r w:rsidR="00FC6312">
        <w:rPr>
          <w:rFonts w:ascii="Times New Roman" w:eastAsia="Times New Roman" w:hAnsi="Times New Roman" w:cs="Times New Roman"/>
          <w:bCs/>
          <w:sz w:val="28"/>
          <w:szCs w:val="36"/>
          <w:lang w:eastAsia="pl-PL"/>
        </w:rPr>
        <w:t>Rafał</w:t>
      </w:r>
      <w:r w:rsidR="005D705B" w:rsidRPr="00514ABF">
        <w:rPr>
          <w:rFonts w:ascii="Times New Roman" w:eastAsia="Times New Roman" w:hAnsi="Times New Roman" w:cs="Times New Roman"/>
          <w:bCs/>
          <w:sz w:val="28"/>
          <w:szCs w:val="36"/>
          <w:lang w:eastAsia="pl-PL"/>
        </w:rPr>
        <w:t xml:space="preserve"> Komorowski ntbiuro@gmail.com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FF2EB0" w:rsidRPr="00FF2EB0" w:rsidRDefault="00FF2EB0" w:rsidP="00FF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5.    Podstawą przetwarzania danych osobowych jest art. 6 ust. 1 lit. a i b RODO, tj. (a) osoba, której dane dotyczą wyraziła zgodę na przetwarzanie swoich danych osobowych w jednym lub większej liczbie określonych celów i/lub (b) przetwarzanie jest niezbędne do wykonania umowy, której stroną jest osoba, której dane dotyczą, lub do podjęcia działań na żądanie osoby, której dane dotyczą, przed zleceniem wykonania Usługi i/lub zawarciem umowy.</w:t>
      </w:r>
    </w:p>
    <w:p w:rsidR="00FF2EB0" w:rsidRPr="00FF2EB0" w:rsidRDefault="00FF2EB0" w:rsidP="00FF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6.    Podanie danych przez Klienta jest dobrowolne, lecz niezbędne do realizacji usługi i/lub zawarcia umowy. W przypadku niepodania danych, niemożliwe jest zawarcie umowy i realizacja usług.</w:t>
      </w:r>
    </w:p>
    <w:p w:rsidR="00FF2EB0" w:rsidRPr="00FF2EB0" w:rsidRDefault="00FF2EB0" w:rsidP="00FF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7.    Dane osobowe Klienta przetwarzane są wyłącznie w celach niezbędnych do realizacji zleconej usługi lub zawartej umowy. Dane osobowe mogą być przekazane podwykonawcom, czyl</w:t>
      </w:r>
      <w:r w:rsidR="00CE200C" w:rsidRPr="00514ABF">
        <w:rPr>
          <w:rFonts w:ascii="Times New Roman" w:eastAsia="Times New Roman" w:hAnsi="Times New Roman" w:cs="Times New Roman"/>
          <w:sz w:val="28"/>
          <w:szCs w:val="24"/>
          <w:lang w:eastAsia="pl-PL"/>
        </w:rPr>
        <w:t>i podmiotom, z których korzys</w:t>
      </w:r>
      <w:r w:rsidR="00FC6312">
        <w:rPr>
          <w:rFonts w:ascii="Times New Roman" w:eastAsia="Times New Roman" w:hAnsi="Times New Roman" w:cs="Times New Roman"/>
          <w:sz w:val="28"/>
          <w:szCs w:val="24"/>
          <w:lang w:eastAsia="pl-PL"/>
        </w:rPr>
        <w:t>ta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CE200C" w:rsidRPr="00514AB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Ntbiuro GLOB</w:t>
      </w:r>
      <w:r w:rsidR="00CE200C" w:rsidRPr="00514AB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przy ich przetwarzaniu (np. biuro podawcze przyjmujące wnioski, kurier, itp.) i/lub mogą być przekazane do odbiorców w państwach trzecich, tj. poza Europejski Obszar Gospodarczy (EOG), lecz tylko i wyłącznie w zakresie wymaganym do realizacji usługi świadczonej dla osoby, której dane osobowe dotyczą.</w:t>
      </w:r>
    </w:p>
    <w:p w:rsidR="00FF2EB0" w:rsidRPr="00FF2EB0" w:rsidRDefault="00FF2EB0" w:rsidP="00FF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8.    Zakres przetwarzania danych uzależniony jest od rodzaju zleconej przez Klienta Usługi i ograniczony wyłącznie do wymaganego minimum, aby poprawnie zrealizować daną Usługę. Zmienny zakres wymaganych danych wynika z faktu, iż wnioski uzyskania </w:t>
      </w:r>
      <w:proofErr w:type="spellStart"/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apostille</w:t>
      </w:r>
      <w:proofErr w:type="spellEnd"/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, wnioski legalizacji dokumentów, 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>zlecenia wykonywania tłumaczeń, rezerwacji hoteli i biletów lotniczych oraz wycieczek lokalnych, a w szczególności wnioski wizowe - w zależności od kraju i obowiązującej aktualnie procedury wizowej - różnią się zakresem bezwzględnie wymaganych danych i mogą obejmować dane: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60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a)        Imię i nazwisko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60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b)        Adres e-mail i numer telefonu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   c)        Adres zamieszkania i/lub adres zameldowania i/lub adres korespondencyjny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   d)         Płeć, obywatelstwo, narodowość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60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e)        </w:t>
      </w:r>
      <w:r w:rsidR="008B3372">
        <w:rPr>
          <w:rFonts w:ascii="Times New Roman" w:eastAsia="Times New Roman" w:hAnsi="Times New Roman" w:cs="Times New Roman"/>
          <w:sz w:val="28"/>
          <w:szCs w:val="24"/>
          <w:lang w:eastAsia="pl-PL"/>
        </w:rPr>
        <w:t>---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60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f)         </w:t>
      </w:r>
      <w:r w:rsidR="008B3372">
        <w:rPr>
          <w:rFonts w:ascii="Times New Roman" w:eastAsia="Times New Roman" w:hAnsi="Times New Roman" w:cs="Times New Roman"/>
          <w:sz w:val="28"/>
          <w:szCs w:val="24"/>
          <w:lang w:eastAsia="pl-PL"/>
        </w:rPr>
        <w:t>--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60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g)        Numer paszportu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60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h)        Data i miejsce urodzenia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60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i)         Wizerunek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60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j)        </w:t>
      </w:r>
      <w:r w:rsidR="008B3372">
        <w:rPr>
          <w:rFonts w:ascii="Times New Roman" w:eastAsia="Times New Roman" w:hAnsi="Times New Roman" w:cs="Times New Roman"/>
          <w:sz w:val="28"/>
          <w:szCs w:val="24"/>
          <w:lang w:eastAsia="pl-PL"/>
        </w:rPr>
        <w:t>----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60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k)        </w:t>
      </w:r>
      <w:r w:rsidR="008B3372">
        <w:rPr>
          <w:rFonts w:ascii="Times New Roman" w:eastAsia="Times New Roman" w:hAnsi="Times New Roman" w:cs="Times New Roman"/>
          <w:sz w:val="28"/>
          <w:szCs w:val="24"/>
          <w:lang w:eastAsia="pl-PL"/>
        </w:rPr>
        <w:t>-----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60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l)         Miejsc i stanowisk pracy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o)       Nazwa firmy i jej dane rejestrowe (np. numer NIP, REGON, KRS)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60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p)        Numer konta bankowego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q)        Numer wniosku</w:t>
      </w:r>
    </w:p>
    <w:p w:rsidR="00FF2EB0" w:rsidRPr="00FF2EB0" w:rsidRDefault="00FF2EB0" w:rsidP="00FF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9.    W zakresie danych osobowych klient posiada prawo do:</w:t>
      </w:r>
    </w:p>
    <w:p w:rsidR="00FF2EB0" w:rsidRPr="00FF2EB0" w:rsidRDefault="00FF2EB0" w:rsidP="00FF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            a)   żądania od Administratora dostępu do swoich danych osobowych, ich sprostowania, usunięcia lub ograniczenia przetwarzania danych osobowych,</w:t>
      </w:r>
    </w:p>
    <w:p w:rsidR="00FF2EB0" w:rsidRPr="00FF2EB0" w:rsidRDefault="00FF2EB0" w:rsidP="00FF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            b)   wniesienia sprzeciwu wobec takiego przetwarzania,</w:t>
      </w:r>
    </w:p>
    <w:p w:rsidR="00FF2EB0" w:rsidRPr="00FF2EB0" w:rsidRDefault="00FF2EB0" w:rsidP="00FF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            c)   przenoszenia danych,</w:t>
      </w:r>
    </w:p>
    <w:p w:rsidR="00FF2EB0" w:rsidRPr="00FF2EB0" w:rsidRDefault="00FF2EB0" w:rsidP="00FF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            d)   wniesienia skargi do organu nadzorczego,</w:t>
      </w:r>
    </w:p>
    <w:p w:rsidR="00FF2EB0" w:rsidRPr="00FF2EB0" w:rsidRDefault="00FF2EB0" w:rsidP="00FF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>            e)   cofnięcia zgody na przetwarzanie danych osobowych.</w:t>
      </w:r>
    </w:p>
    <w:p w:rsidR="00FF2EB0" w:rsidRPr="00FF2EB0" w:rsidRDefault="00FF2EB0" w:rsidP="00FF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10.    Dane osobowe Klienta nie podlegają zautomatyzowanemu podejmowaniu decyzji, w tym profilowaniu.</w:t>
      </w:r>
    </w:p>
    <w:p w:rsidR="00FF2EB0" w:rsidRPr="00FF2EB0" w:rsidRDefault="00FF2EB0" w:rsidP="00FF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11.    Dane osobowe Klienta są przetwarzane i przechowywane od momentu ich uzyskania przez Administratora Danych Osobowych (wyrażenie zgody i/lub zlecenie realizacji usługi i/lub zawarcie umowy) w celu i zakresie koniecznym do świadczenia usług przez okres konieczny do świadczenia Usług lub do czasu, aż zostanie zgłoszony sprzeciw względem ich przetwarzania oraz przechowywania; zgoda zostanie cofnięta lub Administrator uzna, że dane się zdezaktualizowały.</w:t>
      </w:r>
    </w:p>
    <w:p w:rsidR="00FF2EB0" w:rsidRPr="00FF2EB0" w:rsidRDefault="00FF2EB0" w:rsidP="00FF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12.    Szczegóły i wskazówki, jak wykonywać swoje prawa dostępne są na stronie internetowej, pod adresem:</w:t>
      </w:r>
      <w:r w:rsidR="00A03828" w:rsidRPr="00514AB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dorosji.info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FF2EB0" w:rsidRPr="00FF2EB0" w:rsidRDefault="00FF2EB0" w:rsidP="00FF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</w:p>
    <w:p w:rsidR="00FF2EB0" w:rsidRPr="00FF2EB0" w:rsidRDefault="00FF2EB0" w:rsidP="00FF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</w:p>
    <w:p w:rsidR="00FF2EB0" w:rsidRPr="00FF2EB0" w:rsidRDefault="008B3372" w:rsidP="00FF2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10</w:t>
      </w:r>
      <w:r w:rsidR="00FF2EB0" w:rsidRPr="00514AB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POSTANOWIENIA KOŃCOWE</w:t>
      </w:r>
    </w:p>
    <w:p w:rsidR="00FF2EB0" w:rsidRPr="00FF2EB0" w:rsidRDefault="00FF2EB0" w:rsidP="00FF2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1.   Stosunki prawne związane ze świadczeniem usług przez</w:t>
      </w:r>
      <w:r w:rsidR="00CE200C" w:rsidRPr="00514ABF">
        <w:rPr>
          <w:rFonts w:ascii="Times New Roman" w:eastAsia="Times New Roman" w:hAnsi="Times New Roman" w:cs="Times New Roman"/>
          <w:bCs/>
          <w:sz w:val="28"/>
          <w:szCs w:val="36"/>
          <w:lang w:eastAsia="pl-PL"/>
        </w:rPr>
        <w:t xml:space="preserve"> </w:t>
      </w:r>
      <w:r w:rsidR="00CE200C" w:rsidRPr="00514AB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Ntbiuro GLOB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podlegają prawu polskiemu.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>2.   W przypadku, gdyby którekolwiek z postanowień niniejszego Regulaminu okazało się nieważne lub bezskuteczne, nie wpływa to na ważność lub skuteczność pozostałych postanowień.</w:t>
      </w:r>
    </w:p>
    <w:p w:rsidR="00FF2EB0" w:rsidRPr="00FF2EB0" w:rsidRDefault="00FF2EB0" w:rsidP="00FF2EB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3.   Wszelkie spory związane z wykonywaniem usług przez </w:t>
      </w:r>
      <w:r w:rsidR="00CE200C" w:rsidRPr="00514AB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Ntbiuro GLOB</w:t>
      </w:r>
      <w:r w:rsidRPr="00FF2EB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rozstrzygane będą przez sąd powszechny właściwy dla siedziby .</w:t>
      </w:r>
      <w:r w:rsidR="00CE200C" w:rsidRPr="00514ABF">
        <w:rPr>
          <w:rFonts w:ascii="Times New Roman" w:eastAsia="Times New Roman" w:hAnsi="Times New Roman" w:cs="Times New Roman"/>
          <w:bCs/>
          <w:sz w:val="28"/>
          <w:szCs w:val="36"/>
          <w:lang w:eastAsia="pl-PL"/>
        </w:rPr>
        <w:t xml:space="preserve"> </w:t>
      </w:r>
      <w:r w:rsidR="00CE200C" w:rsidRPr="00514AB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Ntbiuro GLOB</w:t>
      </w:r>
    </w:p>
    <w:p w:rsidR="00BA4647" w:rsidRPr="00514ABF" w:rsidRDefault="00BA4647">
      <w:pPr>
        <w:rPr>
          <w:sz w:val="28"/>
        </w:rPr>
      </w:pPr>
    </w:p>
    <w:sectPr w:rsidR="00BA4647" w:rsidRPr="00514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0"/>
    <w:rsid w:val="00052772"/>
    <w:rsid w:val="00105058"/>
    <w:rsid w:val="00192DEF"/>
    <w:rsid w:val="002337CD"/>
    <w:rsid w:val="00275FA3"/>
    <w:rsid w:val="00304AC8"/>
    <w:rsid w:val="00391FBC"/>
    <w:rsid w:val="00442DE6"/>
    <w:rsid w:val="00514ABF"/>
    <w:rsid w:val="00550653"/>
    <w:rsid w:val="005D705B"/>
    <w:rsid w:val="006C3A32"/>
    <w:rsid w:val="007A20D9"/>
    <w:rsid w:val="007A7BC9"/>
    <w:rsid w:val="008943D8"/>
    <w:rsid w:val="008B3372"/>
    <w:rsid w:val="008D7800"/>
    <w:rsid w:val="0091038E"/>
    <w:rsid w:val="00964C4D"/>
    <w:rsid w:val="00A03828"/>
    <w:rsid w:val="00B638A2"/>
    <w:rsid w:val="00BA4647"/>
    <w:rsid w:val="00C1713F"/>
    <w:rsid w:val="00CE200C"/>
    <w:rsid w:val="00F2543A"/>
    <w:rsid w:val="00F27F32"/>
    <w:rsid w:val="00FC6312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6D5C0-5180-43E3-8CA6-8FD409E9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8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1764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Komorowski</dc:creator>
  <cp:keywords/>
  <dc:description/>
  <cp:lastModifiedBy>Jerzy Komorowski</cp:lastModifiedBy>
  <cp:revision>4</cp:revision>
  <dcterms:created xsi:type="dcterms:W3CDTF">2018-06-15T08:33:00Z</dcterms:created>
  <dcterms:modified xsi:type="dcterms:W3CDTF">2018-06-18T12:42:00Z</dcterms:modified>
</cp:coreProperties>
</file>